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653" w:rsidRDefault="00C80653" w:rsidP="00C80653">
      <w:pPr>
        <w:widowControl w:val="0"/>
        <w:spacing w:after="0" w:line="240" w:lineRule="auto"/>
        <w:ind w:left="142" w:right="35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A: MODELLO DI DOMANDA DI PARTECIPAZIONE </w:t>
      </w:r>
      <w:r>
        <w:rPr>
          <w:rFonts w:ascii="Times New Roman" w:eastAsia="Times New Roman" w:hAnsi="Times New Roman" w:cs="Times New Roman"/>
          <w:sz w:val="24"/>
          <w:szCs w:val="24"/>
        </w:rPr>
        <w:t>alla selezione per il progetto "Prevenzione e contrasto della dispersione scolastica, IIS BODONI PARAVIA"</w:t>
      </w:r>
    </w:p>
    <w:p w:rsidR="00C80653" w:rsidRDefault="00C80653" w:rsidP="00C80653">
      <w:pPr>
        <w:widowControl w:val="0"/>
        <w:spacing w:after="0" w:line="275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identificativo del progetto: M4C1I1.4-2022-981-P-12501 CUP: E14D22004200006</w:t>
      </w:r>
    </w:p>
    <w:p w:rsidR="00C80653" w:rsidRDefault="00C80653" w:rsidP="00C80653">
      <w:pPr>
        <w:widowControl w:val="0"/>
        <w:spacing w:before="41" w:after="0" w:line="240" w:lineRule="auto"/>
        <w:rPr>
          <w:rFonts w:ascii="Times New Roman" w:eastAsia="Times New Roman" w:hAnsi="Times New Roman" w:cs="Times New Roman"/>
          <w:sz w:val="31"/>
          <w:szCs w:val="31"/>
        </w:rPr>
      </w:pPr>
    </w:p>
    <w:p w:rsidR="00C80653" w:rsidRDefault="00C80653" w:rsidP="00C80653">
      <w:pPr>
        <w:widowControl w:val="0"/>
        <w:tabs>
          <w:tab w:val="left" w:pos="2727"/>
          <w:tab w:val="left" w:pos="6816"/>
          <w:tab w:val="left" w:pos="6931"/>
          <w:tab w:val="left" w:pos="7056"/>
          <w:tab w:val="left" w:pos="8256"/>
          <w:tab w:val="left" w:pos="9907"/>
          <w:tab w:val="left" w:pos="9970"/>
        </w:tabs>
        <w:spacing w:after="0" w:line="278" w:lineRule="auto"/>
        <w:ind w:left="192"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La/Il sottoscritta/o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nata/o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residente 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Provincia di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Via/Piazza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Codice Fiscale:</w:t>
      </w:r>
    </w:p>
    <w:p w:rsidR="00C80653" w:rsidRDefault="00C80653" w:rsidP="00C80653">
      <w:pPr>
        <w:widowControl w:val="0"/>
        <w:tabs>
          <w:tab w:val="left" w:pos="3855"/>
          <w:tab w:val="left" w:pos="6312"/>
        </w:tabs>
        <w:spacing w:after="0" w:line="276" w:lineRule="auto"/>
        <w:ind w:left="192" w:right="1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in qualità di docente in servizio a tempo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dite se determinato o indeterminato</w:t>
      </w:r>
      <w:r>
        <w:rPr>
          <w:rFonts w:ascii="Times New Roman" w:eastAsia="Times New Roman" w:hAnsi="Times New Roman" w:cs="Times New Roman"/>
          <w:sz w:val="24"/>
          <w:szCs w:val="24"/>
        </w:rPr>
        <w:t>) presso questa istituzione scolastica,</w:t>
      </w:r>
    </w:p>
    <w:p w:rsidR="00C80653" w:rsidRDefault="00C80653" w:rsidP="00C80653">
      <w:pPr>
        <w:widowControl w:val="0"/>
        <w:spacing w:before="113" w:after="0" w:line="276" w:lineRule="auto"/>
        <w:ind w:left="192" w:right="3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80653" w:rsidRDefault="00C80653" w:rsidP="00C80653">
      <w:pPr>
        <w:widowControl w:val="0"/>
        <w:spacing w:before="122" w:after="0" w:line="240" w:lineRule="auto"/>
        <w:ind w:left="628" w:right="5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:rsidR="00C80653" w:rsidRDefault="00C80653" w:rsidP="00C80653">
      <w:pPr>
        <w:widowControl w:val="0"/>
        <w:spacing w:before="161" w:after="0" w:line="276" w:lineRule="auto"/>
        <w:ind w:left="192" w:right="3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ammesso/a a partecipare alla procedura in oggetto per la/le seguenti attività (barrare una o più lettere corrispondenti alla o alle voci prescelte):</w:t>
      </w:r>
    </w:p>
    <w:p w:rsidR="00C80653" w:rsidRDefault="00C80653" w:rsidP="00C80653">
      <w:pPr>
        <w:widowControl w:val="0"/>
        <w:numPr>
          <w:ilvl w:val="0"/>
          <w:numId w:val="4"/>
        </w:numPr>
        <w:tabs>
          <w:tab w:val="left" w:pos="443"/>
        </w:tabs>
        <w:spacing w:before="119" w:after="0" w:line="240" w:lineRule="auto"/>
        <w:ind w:hanging="251"/>
      </w:pPr>
      <w:r>
        <w:rPr>
          <w:rFonts w:ascii="Times New Roman" w:eastAsia="Times New Roman" w:hAnsi="Times New Roman" w:cs="Times New Roman"/>
          <w:sz w:val="24"/>
          <w:szCs w:val="24"/>
        </w:rPr>
        <w:t>"Percorsi di potenziamento delle competenze di base, di motivazione e di accompagnamento"</w:t>
      </w:r>
    </w:p>
    <w:p w:rsidR="00C80653" w:rsidRDefault="00C80653" w:rsidP="00C80653">
      <w:pPr>
        <w:widowControl w:val="0"/>
        <w:numPr>
          <w:ilvl w:val="0"/>
          <w:numId w:val="1"/>
        </w:numPr>
        <w:tabs>
          <w:tab w:val="left" w:pos="45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Matematica</w:t>
      </w:r>
    </w:p>
    <w:p w:rsidR="00C80653" w:rsidRDefault="00C80653" w:rsidP="00C80653">
      <w:pPr>
        <w:widowControl w:val="0"/>
        <w:tabs>
          <w:tab w:val="left" w:pos="443"/>
        </w:tabs>
        <w:spacing w:before="119" w:after="0" w:line="240" w:lineRule="auto"/>
        <w:ind w:left="442"/>
        <w:rPr>
          <w:rFonts w:ascii="Times New Roman" w:eastAsia="Times New Roman" w:hAnsi="Times New Roman" w:cs="Times New Roman"/>
          <w:sz w:val="24"/>
          <w:szCs w:val="24"/>
        </w:rPr>
      </w:pPr>
    </w:p>
    <w:p w:rsidR="00C80653" w:rsidRDefault="00C80653" w:rsidP="00C80653">
      <w:pPr>
        <w:widowControl w:val="0"/>
        <w:numPr>
          <w:ilvl w:val="0"/>
          <w:numId w:val="4"/>
        </w:numPr>
        <w:tabs>
          <w:tab w:val="left" w:pos="443"/>
        </w:tabs>
        <w:spacing w:before="119" w:after="0" w:line="240" w:lineRule="auto"/>
        <w:ind w:hanging="2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"Percorsi formativi e laboratoriali co-curricolari", in particolare: </w:t>
      </w:r>
    </w:p>
    <w:p w:rsidR="00C80653" w:rsidRDefault="00C80653" w:rsidP="00C80653">
      <w:pPr>
        <w:widowControl w:val="0"/>
        <w:numPr>
          <w:ilvl w:val="0"/>
          <w:numId w:val="5"/>
        </w:numPr>
        <w:tabs>
          <w:tab w:val="left" w:pos="457"/>
        </w:tabs>
        <w:spacing w:before="31" w:after="0" w:line="442" w:lineRule="auto"/>
        <w:ind w:right="328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Attività sportiva BASKET - ESPERTO</w:t>
      </w:r>
    </w:p>
    <w:p w:rsidR="00C80653" w:rsidRDefault="00C80653" w:rsidP="00C80653">
      <w:pPr>
        <w:widowControl w:val="0"/>
        <w:numPr>
          <w:ilvl w:val="0"/>
          <w:numId w:val="5"/>
        </w:numPr>
        <w:tabs>
          <w:tab w:val="left" w:pos="457"/>
        </w:tabs>
        <w:spacing w:before="31" w:after="0" w:line="442" w:lineRule="auto"/>
        <w:ind w:right="328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Attività sportiva BASKET - TUTOR</w:t>
      </w:r>
    </w:p>
    <w:p w:rsidR="00C80653" w:rsidRDefault="00C80653" w:rsidP="00C80653">
      <w:pPr>
        <w:widowControl w:val="0"/>
        <w:numPr>
          <w:ilvl w:val="0"/>
          <w:numId w:val="5"/>
        </w:numPr>
        <w:tabs>
          <w:tab w:val="left" w:pos="457"/>
        </w:tabs>
        <w:spacing w:before="31" w:after="0" w:line="442" w:lineRule="auto"/>
        <w:ind w:right="328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Attività sportiva PALLAVOLO - ESPERTO</w:t>
      </w:r>
    </w:p>
    <w:p w:rsidR="00C80653" w:rsidRDefault="00C80653" w:rsidP="00C80653">
      <w:pPr>
        <w:widowControl w:val="0"/>
        <w:numPr>
          <w:ilvl w:val="0"/>
          <w:numId w:val="5"/>
        </w:numPr>
        <w:tabs>
          <w:tab w:val="left" w:pos="457"/>
        </w:tabs>
        <w:spacing w:before="31" w:after="0" w:line="442" w:lineRule="auto"/>
        <w:ind w:right="328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Attività sportiva PALLAVOLO - TUTOR</w:t>
      </w:r>
    </w:p>
    <w:p w:rsidR="00C80653" w:rsidRDefault="00C80653" w:rsidP="00C80653">
      <w:pPr>
        <w:widowControl w:val="0"/>
        <w:numPr>
          <w:ilvl w:val="0"/>
          <w:numId w:val="5"/>
        </w:numPr>
        <w:tabs>
          <w:tab w:val="left" w:pos="457"/>
        </w:tabs>
        <w:spacing w:before="31" w:after="0" w:line="442" w:lineRule="auto"/>
        <w:ind w:right="328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Ballo Lindy Hop, Swing - TUTOR</w:t>
      </w:r>
    </w:p>
    <w:p w:rsidR="00C80653" w:rsidRDefault="00C80653" w:rsidP="00C80653">
      <w:pPr>
        <w:widowControl w:val="0"/>
        <w:tabs>
          <w:tab w:val="left" w:pos="457"/>
        </w:tabs>
        <w:spacing w:before="31" w:after="0" w:line="442" w:lineRule="auto"/>
        <w:ind w:left="1196" w:right="3286"/>
        <w:rPr>
          <w:rFonts w:ascii="Times New Roman" w:eastAsia="Times New Roman" w:hAnsi="Times New Roman" w:cs="Times New Roman"/>
          <w:sz w:val="26"/>
          <w:szCs w:val="26"/>
        </w:rPr>
      </w:pPr>
    </w:p>
    <w:p w:rsidR="00C80653" w:rsidRDefault="00C80653" w:rsidP="00C80653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dichiara</w:t>
      </w:r>
      <w:r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:rsidR="00C80653" w:rsidRDefault="00C80653" w:rsidP="00C80653">
      <w:pPr>
        <w:widowControl w:val="0"/>
        <w:numPr>
          <w:ilvl w:val="0"/>
          <w:numId w:val="3"/>
        </w:numPr>
        <w:tabs>
          <w:tab w:val="left" w:pos="619"/>
          <w:tab w:val="left" w:pos="620"/>
        </w:tabs>
        <w:spacing w:before="165"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:rsidR="00C80653" w:rsidRDefault="00C80653" w:rsidP="00C80653">
      <w:pPr>
        <w:widowControl w:val="0"/>
        <w:numPr>
          <w:ilvl w:val="1"/>
          <w:numId w:val="3"/>
        </w:numPr>
        <w:tabs>
          <w:tab w:val="left" w:pos="904"/>
          <w:tab w:val="left" w:pos="9255"/>
        </w:tabs>
        <w:spacing w:before="154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80653" w:rsidRDefault="00C80653" w:rsidP="00C80653">
      <w:pPr>
        <w:widowControl w:val="0"/>
        <w:numPr>
          <w:ilvl w:val="1"/>
          <w:numId w:val="3"/>
        </w:numPr>
        <w:tabs>
          <w:tab w:val="left" w:pos="904"/>
          <w:tab w:val="left" w:pos="9245"/>
        </w:tabs>
        <w:spacing w:before="161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indirizzo posta elettronica ordinaria: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80653" w:rsidRDefault="00C80653" w:rsidP="00C80653">
      <w:pPr>
        <w:widowControl w:val="0"/>
        <w:numPr>
          <w:ilvl w:val="1"/>
          <w:numId w:val="3"/>
        </w:numPr>
        <w:tabs>
          <w:tab w:val="left" w:pos="904"/>
          <w:tab w:val="left" w:pos="9303"/>
        </w:tabs>
        <w:spacing w:before="161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eventuale indirizzo posta elettronica certificata (PEC):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80653" w:rsidRDefault="00C80653" w:rsidP="00C80653">
      <w:pPr>
        <w:widowControl w:val="0"/>
        <w:numPr>
          <w:ilvl w:val="1"/>
          <w:numId w:val="3"/>
        </w:numPr>
        <w:tabs>
          <w:tab w:val="left" w:pos="904"/>
          <w:tab w:val="left" w:pos="9216"/>
        </w:tabs>
        <w:spacing w:before="64" w:after="0" w:line="276" w:lineRule="auto"/>
        <w:ind w:left="620" w:right="1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numero di telefono:______________________</w:t>
      </w:r>
    </w:p>
    <w:p w:rsidR="00C80653" w:rsidRDefault="00C80653" w:rsidP="00C80653">
      <w:pPr>
        <w:widowControl w:val="0"/>
        <w:tabs>
          <w:tab w:val="left" w:pos="904"/>
          <w:tab w:val="left" w:pos="9216"/>
        </w:tabs>
        <w:spacing w:before="64" w:after="0" w:line="276" w:lineRule="auto"/>
        <w:ind w:left="62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:rsidR="00C80653" w:rsidRDefault="00C80653" w:rsidP="00C80653">
      <w:pPr>
        <w:widowControl w:val="0"/>
        <w:numPr>
          <w:ilvl w:val="0"/>
          <w:numId w:val="3"/>
        </w:numPr>
        <w:tabs>
          <w:tab w:val="left" w:pos="620"/>
        </w:tabs>
        <w:spacing w:before="119" w:after="0" w:line="271" w:lineRule="auto"/>
        <w:ind w:right="12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informato/a che l’Istituzione scolastica non sarà responsabile per il caso di dispersione di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comunicazioni dipendente da mancata o inesatta indicazione dei recapiti di cui al comma 1, oppure da mancata o tardiva comunicazione del cambiamento degli stessi;</w:t>
      </w:r>
    </w:p>
    <w:p w:rsidR="00C80653" w:rsidRDefault="00C80653" w:rsidP="00C80653">
      <w:pPr>
        <w:widowControl w:val="0"/>
        <w:numPr>
          <w:ilvl w:val="0"/>
          <w:numId w:val="3"/>
        </w:numPr>
        <w:tabs>
          <w:tab w:val="left" w:pos="620"/>
        </w:tabs>
        <w:spacing w:before="128"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C80653" w:rsidRDefault="00C80653" w:rsidP="00C80653">
      <w:pPr>
        <w:widowControl w:val="0"/>
        <w:numPr>
          <w:ilvl w:val="0"/>
          <w:numId w:val="3"/>
        </w:numPr>
        <w:tabs>
          <w:tab w:val="left" w:pos="620"/>
        </w:tabs>
        <w:spacing w:before="154"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dell’informativa di cui all’art. 10 dell’Avviso;</w:t>
      </w:r>
    </w:p>
    <w:p w:rsidR="00C80653" w:rsidRDefault="00C80653" w:rsidP="00C80653">
      <w:pPr>
        <w:widowControl w:val="0"/>
        <w:numPr>
          <w:ilvl w:val="0"/>
          <w:numId w:val="3"/>
        </w:numPr>
        <w:tabs>
          <w:tab w:val="left" w:pos="620"/>
        </w:tabs>
        <w:spacing w:before="158" w:after="0" w:line="271" w:lineRule="auto"/>
        <w:ind w:right="11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80653" w:rsidRDefault="00C80653" w:rsidP="00C806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80653" w:rsidRDefault="00C80653" w:rsidP="00C80653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fini della partecipazione alla procedura in oggetto, il sottoscritto/a</w:t>
      </w:r>
    </w:p>
    <w:p w:rsidR="00C80653" w:rsidRDefault="00C80653" w:rsidP="00C80653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  <w:sz w:val="24"/>
          <w:szCs w:val="24"/>
        </w:rPr>
      </w:pPr>
    </w:p>
    <w:p w:rsidR="00C80653" w:rsidRDefault="00C80653" w:rsidP="00C80653">
      <w:pPr>
        <w:widowControl w:val="0"/>
        <w:tabs>
          <w:tab w:val="left" w:pos="3192"/>
        </w:tabs>
        <w:spacing w:before="161" w:after="0" w:line="240" w:lineRule="auto"/>
        <w:ind w:left="19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(indicare nome e cognome)</w:t>
      </w:r>
    </w:p>
    <w:p w:rsidR="00C80653" w:rsidRDefault="00C80653" w:rsidP="00C80653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C80653" w:rsidRDefault="00C80653" w:rsidP="00C80653">
      <w:pPr>
        <w:pStyle w:val="Titolo1"/>
        <w:keepNext w:val="0"/>
        <w:keepLines w:val="0"/>
        <w:widowControl w:val="0"/>
        <w:spacing w:before="0" w:after="0" w:line="240" w:lineRule="auto"/>
        <w:ind w:left="628" w:right="5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 ALTRESÌ</w:t>
      </w:r>
    </w:p>
    <w:p w:rsidR="00C80653" w:rsidRDefault="00C80653" w:rsidP="00C80653">
      <w:pPr>
        <w:widowControl w:val="0"/>
        <w:spacing w:before="161" w:after="0" w:line="280" w:lineRule="auto"/>
        <w:ind w:left="192" w:right="4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possedere i requisiti di ammissione alla selezione in oggetto di cui all’art. 2 dell’Avviso prot. n. 2269 del 7 maggio 2023 e, nello specifico, di: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12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avere la cittadinanza italiana o di uno degli Stati membri dell’Unione europea;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61" w:after="0" w:line="240" w:lineRule="auto"/>
        <w:ind w:hanging="72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avere il godimento dei diritti civili e politici;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8"/>
          <w:tab w:val="left" w:pos="1249"/>
        </w:tabs>
        <w:spacing w:before="161" w:after="0" w:line="240" w:lineRule="auto"/>
        <w:ind w:hanging="793"/>
      </w:pPr>
      <w:r>
        <w:rPr>
          <w:rFonts w:ascii="Times New Roman" w:eastAsia="Times New Roman" w:hAnsi="Times New Roman" w:cs="Times New Roman"/>
          <w:sz w:val="24"/>
          <w:szCs w:val="24"/>
        </w:rPr>
        <w:t>non essere stato escluso/a dall’elettorato politico attivo;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61" w:after="0" w:line="276" w:lineRule="auto"/>
        <w:ind w:right="123" w:hanging="8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19" w:after="0" w:line="276" w:lineRule="auto"/>
        <w:ind w:right="122" w:hanging="7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23"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essere sottoposto/a a procedimenti penali;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60" w:after="0" w:line="276" w:lineRule="auto"/>
        <w:ind w:right="127" w:hanging="72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8"/>
          <w:tab w:val="left" w:pos="1249"/>
        </w:tabs>
        <w:spacing w:before="119" w:after="0" w:line="240" w:lineRule="auto"/>
        <w:ind w:hanging="793"/>
      </w:pPr>
      <w:r>
        <w:rPr>
          <w:rFonts w:ascii="Times New Roman" w:eastAsia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61" w:after="0" w:line="276" w:lineRule="auto"/>
        <w:ind w:right="123" w:hanging="8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non trovarsi in situazione di incompatibilità, ai sensi di quanto previsto dal d.lgs. n. 39/2013 e dall’art. 53, del d.lgs. n. 165/2001;</w:t>
      </w:r>
    </w:p>
    <w:p w:rsidR="00C80653" w:rsidRDefault="00C80653" w:rsidP="00C80653">
      <w:pPr>
        <w:widowControl w:val="0"/>
        <w:spacing w:before="119" w:after="0" w:line="240" w:lineRule="auto"/>
        <w:ind w:left="1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ovvero, nel caso in cui sussistano situazioni di incompatibilità, che esse sono:</w:t>
      </w:r>
    </w:p>
    <w:p w:rsidR="00C80653" w:rsidRDefault="00C80653" w:rsidP="00C80653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8FB7C87" wp14:editId="72E51A23">
                <wp:simplePos x="0" y="0"/>
                <wp:positionH relativeFrom="column">
                  <wp:posOffset>774700</wp:posOffset>
                </wp:positionH>
                <wp:positionV relativeFrom="paragraph">
                  <wp:posOffset>190500</wp:posOffset>
                </wp:positionV>
                <wp:extent cx="12700" cy="12700"/>
                <wp:effectExtent l="0" t="0" r="0" b="0"/>
                <wp:wrapTopAndBottom distT="0" distB="0"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779365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0" h="120000" extrusionOk="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25928" id="Figura a mano libera 1" o:spid="_x0000_s1026" style="position:absolute;margin-left:61pt;margin-top:15pt;width: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64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" path="m,l864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A289B69" wp14:editId="62DEFE28">
                <wp:simplePos x="0" y="0"/>
                <wp:positionH relativeFrom="column">
                  <wp:posOffset>774700</wp:posOffset>
                </wp:positionH>
                <wp:positionV relativeFrom="paragraph">
                  <wp:posOffset>393700</wp:posOffset>
                </wp:positionV>
                <wp:extent cx="12700" cy="12700"/>
                <wp:effectExtent l="0" t="0" r="0" b="0"/>
                <wp:wrapTopAndBottom distT="0" distB="0"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779365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0" h="120000" extrusionOk="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D09C3" id="Figura a mano libera 2" o:spid="_x0000_s1026" style="position:absolute;margin-left:61pt;margin-top:31pt;width: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64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" path="m,l864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:rsidR="00C80653" w:rsidRDefault="00C80653" w:rsidP="00C80653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C80653" w:rsidRDefault="00C80653" w:rsidP="00C80653">
      <w:pPr>
        <w:widowControl w:val="0"/>
        <w:tabs>
          <w:tab w:val="left" w:pos="9888"/>
        </w:tabs>
        <w:spacing w:before="11" w:after="0" w:line="240" w:lineRule="auto"/>
        <w:ind w:left="1248"/>
        <w:rPr>
          <w:rFonts w:ascii="Times New Roman" w:eastAsia="Times New Roman" w:hAnsi="Times New Roman" w:cs="Times New Roman"/>
          <w:sz w:val="24"/>
          <w:szCs w:val="24"/>
        </w:rPr>
        <w:sectPr w:rsidR="00C80653">
          <w:pgSz w:w="11906" w:h="16838"/>
          <w:pgMar w:top="940" w:right="860" w:bottom="1640" w:left="940" w:header="0" w:footer="1456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8"/>
          <w:tab w:val="left" w:pos="1249"/>
        </w:tabs>
        <w:spacing w:before="64" w:after="0" w:line="276" w:lineRule="auto"/>
        <w:ind w:right="125" w:hanging="845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8"/>
          <w:tab w:val="left" w:pos="1249"/>
        </w:tabs>
        <w:spacing w:before="119" w:after="0" w:line="240" w:lineRule="auto"/>
        <w:ind w:hanging="778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possedere il seguente titolo accademico o di studio utile ai fini della procedura in oggetto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C80653" w:rsidRDefault="00C80653" w:rsidP="00C80653">
      <w:pPr>
        <w:widowControl w:val="0"/>
        <w:tabs>
          <w:tab w:val="left" w:pos="4248"/>
        </w:tabs>
        <w:spacing w:before="41" w:after="0" w:line="240" w:lineRule="auto"/>
        <w:ind w:left="124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(inserire il titolo di studio);</w:t>
      </w:r>
    </w:p>
    <w:p w:rsidR="00C80653" w:rsidRDefault="00C80653" w:rsidP="00C80653">
      <w:pPr>
        <w:widowControl w:val="0"/>
        <w:numPr>
          <w:ilvl w:val="0"/>
          <w:numId w:val="2"/>
        </w:numPr>
        <w:tabs>
          <w:tab w:val="left" w:pos="1249"/>
        </w:tabs>
        <w:spacing w:before="161" w:after="0" w:line="276" w:lineRule="auto"/>
        <w:ind w:right="122" w:hanging="84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possedere i titoli inseriti nella seguente tabella di autovalutazione (devono essere coerenti con quanto dichiarato nel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vitae </w:t>
      </w:r>
      <w:r>
        <w:rPr>
          <w:rFonts w:ascii="Times New Roman" w:eastAsia="Times New Roman" w:hAnsi="Times New Roman" w:cs="Times New Roman"/>
          <w:sz w:val="24"/>
          <w:szCs w:val="24"/>
        </w:rPr>
        <w:t>e con l'attività scelta; in caso di scelta di più attività dovranno essere compilate più tabelle):</w:t>
      </w:r>
    </w:p>
    <w:p w:rsidR="00C80653" w:rsidRDefault="00C80653" w:rsidP="00C806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80653" w:rsidRDefault="00C80653" w:rsidP="00C80653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C80653">
        <w:rPr>
          <w:rFonts w:ascii="Arial" w:eastAsia="Arial" w:hAnsi="Arial" w:cs="Arial"/>
          <w:sz w:val="24"/>
          <w:szCs w:val="24"/>
        </w:rPr>
        <w:t>La/Il Docente</w:t>
      </w:r>
    </w:p>
    <w:p w:rsidR="00C80653" w:rsidRPr="00C80653" w:rsidRDefault="00C80653" w:rsidP="00C80653">
      <w:pPr>
        <w:tabs>
          <w:tab w:val="left" w:pos="6804"/>
        </w:tabs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C80653" w:rsidRPr="00C80653" w:rsidRDefault="00C80653" w:rsidP="00C80653">
      <w:pPr>
        <w:tabs>
          <w:tab w:val="left" w:pos="6663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Torino, ……………………</w:t>
      </w:r>
      <w:r>
        <w:rPr>
          <w:rFonts w:ascii="Arial" w:eastAsia="Arial" w:hAnsi="Arial" w:cs="Arial"/>
          <w:sz w:val="24"/>
          <w:szCs w:val="24"/>
        </w:rPr>
        <w:tab/>
      </w:r>
      <w:r w:rsidRPr="00C80653">
        <w:rPr>
          <w:rFonts w:ascii="Arial" w:eastAsia="Arial" w:hAnsi="Arial" w:cs="Arial"/>
          <w:sz w:val="24"/>
          <w:szCs w:val="24"/>
        </w:rPr>
        <w:t>________________________</w:t>
      </w:r>
    </w:p>
    <w:p w:rsidR="00C80653" w:rsidRDefault="00C80653" w:rsidP="00C80653">
      <w:pPr>
        <w:tabs>
          <w:tab w:val="left" w:pos="6804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A877B1" w:rsidRDefault="00A877B1"/>
    <w:sectPr w:rsidR="00A877B1">
      <w:pgSz w:w="11906" w:h="16838"/>
      <w:pgMar w:top="940" w:right="860" w:bottom="1640" w:left="940" w:header="0" w:footer="145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83FBD"/>
    <w:multiLevelType w:val="multilevel"/>
    <w:tmpl w:val="ECCE49BA"/>
    <w:lvl w:ilvl="0">
      <w:start w:val="15"/>
      <w:numFmt w:val="lowerRoman"/>
      <w:lvlText w:val="%1."/>
      <w:lvlJc w:val="left"/>
      <w:pPr>
        <w:ind w:left="1248" w:hanging="65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26" w:hanging="658"/>
      </w:pPr>
    </w:lvl>
    <w:lvl w:ilvl="2">
      <w:numFmt w:val="bullet"/>
      <w:lvlText w:val="•"/>
      <w:lvlJc w:val="left"/>
      <w:pPr>
        <w:ind w:left="3012" w:hanging="658"/>
      </w:pPr>
    </w:lvl>
    <w:lvl w:ilvl="3">
      <w:numFmt w:val="bullet"/>
      <w:lvlText w:val="•"/>
      <w:lvlJc w:val="left"/>
      <w:pPr>
        <w:ind w:left="3898" w:hanging="658"/>
      </w:pPr>
    </w:lvl>
    <w:lvl w:ilvl="4">
      <w:numFmt w:val="bullet"/>
      <w:lvlText w:val="•"/>
      <w:lvlJc w:val="left"/>
      <w:pPr>
        <w:ind w:left="4784" w:hanging="658"/>
      </w:pPr>
    </w:lvl>
    <w:lvl w:ilvl="5">
      <w:numFmt w:val="bullet"/>
      <w:lvlText w:val="•"/>
      <w:lvlJc w:val="left"/>
      <w:pPr>
        <w:ind w:left="5670" w:hanging="658"/>
      </w:pPr>
    </w:lvl>
    <w:lvl w:ilvl="6">
      <w:numFmt w:val="bullet"/>
      <w:lvlText w:val="•"/>
      <w:lvlJc w:val="left"/>
      <w:pPr>
        <w:ind w:left="6556" w:hanging="657"/>
      </w:pPr>
    </w:lvl>
    <w:lvl w:ilvl="7">
      <w:numFmt w:val="bullet"/>
      <w:lvlText w:val="•"/>
      <w:lvlJc w:val="left"/>
      <w:pPr>
        <w:ind w:left="7442" w:hanging="657"/>
      </w:pPr>
    </w:lvl>
    <w:lvl w:ilvl="8">
      <w:numFmt w:val="bullet"/>
      <w:lvlText w:val="•"/>
      <w:lvlJc w:val="left"/>
      <w:pPr>
        <w:ind w:left="8328" w:hanging="658"/>
      </w:pPr>
    </w:lvl>
  </w:abstractNum>
  <w:abstractNum w:abstractNumId="1">
    <w:nsid w:val="1F8E4BA7"/>
    <w:multiLevelType w:val="multilevel"/>
    <w:tmpl w:val="0780217E"/>
    <w:lvl w:ilvl="0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▪"/>
      <w:lvlJc w:val="left"/>
      <w:pPr>
        <w:ind w:left="903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1922" w:hanging="284"/>
      </w:pPr>
    </w:lvl>
    <w:lvl w:ilvl="3">
      <w:numFmt w:val="bullet"/>
      <w:lvlText w:val="•"/>
      <w:lvlJc w:val="left"/>
      <w:pPr>
        <w:ind w:left="2944" w:hanging="284"/>
      </w:pPr>
    </w:lvl>
    <w:lvl w:ilvl="4">
      <w:numFmt w:val="bullet"/>
      <w:lvlText w:val="•"/>
      <w:lvlJc w:val="left"/>
      <w:pPr>
        <w:ind w:left="3966" w:hanging="283"/>
      </w:pPr>
    </w:lvl>
    <w:lvl w:ilvl="5">
      <w:numFmt w:val="bullet"/>
      <w:lvlText w:val="•"/>
      <w:lvlJc w:val="left"/>
      <w:pPr>
        <w:ind w:left="4988" w:hanging="284"/>
      </w:pPr>
    </w:lvl>
    <w:lvl w:ilvl="6">
      <w:numFmt w:val="bullet"/>
      <w:lvlText w:val="•"/>
      <w:lvlJc w:val="left"/>
      <w:pPr>
        <w:ind w:left="6011" w:hanging="284"/>
      </w:pPr>
    </w:lvl>
    <w:lvl w:ilvl="7">
      <w:numFmt w:val="bullet"/>
      <w:lvlText w:val="•"/>
      <w:lvlJc w:val="left"/>
      <w:pPr>
        <w:ind w:left="7033" w:hanging="284"/>
      </w:pPr>
    </w:lvl>
    <w:lvl w:ilvl="8">
      <w:numFmt w:val="bullet"/>
      <w:lvlText w:val="•"/>
      <w:lvlJc w:val="left"/>
      <w:pPr>
        <w:ind w:left="8055" w:hanging="284"/>
      </w:pPr>
    </w:lvl>
  </w:abstractNum>
  <w:abstractNum w:abstractNumId="2">
    <w:nsid w:val="27837B80"/>
    <w:multiLevelType w:val="multilevel"/>
    <w:tmpl w:val="69BE2F52"/>
    <w:lvl w:ilvl="0">
      <w:start w:val="1"/>
      <w:numFmt w:val="lowerLetter"/>
      <w:lvlText w:val="%1)"/>
      <w:lvlJc w:val="left"/>
      <w:pPr>
        <w:ind w:left="442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06" w:hanging="250"/>
      </w:pPr>
    </w:lvl>
    <w:lvl w:ilvl="2">
      <w:numFmt w:val="bullet"/>
      <w:lvlText w:val="•"/>
      <w:lvlJc w:val="left"/>
      <w:pPr>
        <w:ind w:left="2372" w:hanging="250"/>
      </w:pPr>
    </w:lvl>
    <w:lvl w:ilvl="3">
      <w:numFmt w:val="bullet"/>
      <w:lvlText w:val="•"/>
      <w:lvlJc w:val="left"/>
      <w:pPr>
        <w:ind w:left="3338" w:hanging="250"/>
      </w:pPr>
    </w:lvl>
    <w:lvl w:ilvl="4">
      <w:numFmt w:val="bullet"/>
      <w:lvlText w:val="•"/>
      <w:lvlJc w:val="left"/>
      <w:pPr>
        <w:ind w:left="4304" w:hanging="250"/>
      </w:pPr>
    </w:lvl>
    <w:lvl w:ilvl="5">
      <w:numFmt w:val="bullet"/>
      <w:lvlText w:val="•"/>
      <w:lvlJc w:val="left"/>
      <w:pPr>
        <w:ind w:left="5270" w:hanging="250"/>
      </w:pPr>
    </w:lvl>
    <w:lvl w:ilvl="6">
      <w:numFmt w:val="bullet"/>
      <w:lvlText w:val="•"/>
      <w:lvlJc w:val="left"/>
      <w:pPr>
        <w:ind w:left="6236" w:hanging="250"/>
      </w:pPr>
    </w:lvl>
    <w:lvl w:ilvl="7">
      <w:numFmt w:val="bullet"/>
      <w:lvlText w:val="•"/>
      <w:lvlJc w:val="left"/>
      <w:pPr>
        <w:ind w:left="7202" w:hanging="250"/>
      </w:pPr>
    </w:lvl>
    <w:lvl w:ilvl="8">
      <w:numFmt w:val="bullet"/>
      <w:lvlText w:val="•"/>
      <w:lvlJc w:val="left"/>
      <w:pPr>
        <w:ind w:left="8168" w:hanging="250"/>
      </w:pPr>
    </w:lvl>
  </w:abstractNum>
  <w:abstractNum w:abstractNumId="3">
    <w:nsid w:val="4BF37F20"/>
    <w:multiLevelType w:val="multilevel"/>
    <w:tmpl w:val="A2F06372"/>
    <w:lvl w:ilvl="0">
      <w:start w:val="1"/>
      <w:numFmt w:val="bullet"/>
      <w:lvlText w:val="□"/>
      <w:lvlJc w:val="left"/>
      <w:pPr>
        <w:ind w:left="1196" w:hanging="360"/>
      </w:pPr>
      <w:rPr>
        <w:rFonts w:ascii="Lucida Sans" w:eastAsia="Lucida Sans" w:hAnsi="Lucida Sans" w:cs="Lucida Sans"/>
      </w:rPr>
    </w:lvl>
    <w:lvl w:ilvl="1">
      <w:start w:val="1"/>
      <w:numFmt w:val="bullet"/>
      <w:lvlText w:val="o"/>
      <w:lvlJc w:val="left"/>
      <w:pPr>
        <w:ind w:left="1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94D28C3"/>
    <w:multiLevelType w:val="multilevel"/>
    <w:tmpl w:val="E7AEBA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53"/>
    <w:rsid w:val="00A877B1"/>
    <w:rsid w:val="00C8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B0148-5BEE-4F0A-93E8-2FA0C5C8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80653"/>
    <w:rPr>
      <w:rFonts w:ascii="Titillium Web" w:eastAsia="Titillium Web" w:hAnsi="Titillium Web" w:cs="Titillium Web"/>
      <w:lang w:eastAsia="it-IT"/>
    </w:rPr>
  </w:style>
  <w:style w:type="paragraph" w:styleId="Titolo1">
    <w:name w:val="heading 1"/>
    <w:basedOn w:val="Normale"/>
    <w:next w:val="Normale"/>
    <w:link w:val="Titolo1Carattere"/>
    <w:rsid w:val="00C80653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80653"/>
    <w:rPr>
      <w:rFonts w:ascii="Titillium Web" w:eastAsia="Titillium Web" w:hAnsi="Titillium Web" w:cs="Titillium Web"/>
      <w:b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Damiana Periotto</dc:creator>
  <cp:keywords/>
  <dc:description/>
  <cp:lastModifiedBy>Damiana Periotto</cp:lastModifiedBy>
  <cp:revision>1</cp:revision>
  <dcterms:created xsi:type="dcterms:W3CDTF">2023-12-06T12:13:00Z</dcterms:created>
  <dcterms:modified xsi:type="dcterms:W3CDTF">2023-12-06T12:15:00Z</dcterms:modified>
</cp:coreProperties>
</file>